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4" w:rsidRPr="000D6154" w:rsidRDefault="000D6154" w:rsidP="00FE24FD">
      <w:pPr>
        <w:rPr>
          <w:b/>
          <w:sz w:val="22"/>
          <w:szCs w:val="22"/>
        </w:rPr>
      </w:pPr>
      <w:r w:rsidRPr="000D6154">
        <w:rPr>
          <w:b/>
          <w:sz w:val="22"/>
          <w:szCs w:val="22"/>
        </w:rPr>
        <w:t>Programma Noordelijke bijeenkomst VS GGZ</w:t>
      </w:r>
    </w:p>
    <w:p w:rsidR="000D6154" w:rsidRDefault="000D6154" w:rsidP="00FE24FD">
      <w:pPr>
        <w:rPr>
          <w:b/>
          <w:sz w:val="22"/>
          <w:szCs w:val="22"/>
        </w:rPr>
      </w:pPr>
      <w:r w:rsidRPr="000D6154">
        <w:rPr>
          <w:b/>
          <w:sz w:val="22"/>
          <w:szCs w:val="22"/>
        </w:rPr>
        <w:t>Vrijdag 23 november in Deventer</w:t>
      </w:r>
      <w:r w:rsidR="00616E18">
        <w:rPr>
          <w:b/>
          <w:sz w:val="22"/>
          <w:szCs w:val="22"/>
        </w:rPr>
        <w:t>, de Steerne</w:t>
      </w:r>
      <w:bookmarkStart w:id="0" w:name="_GoBack"/>
      <w:bookmarkEnd w:id="0"/>
    </w:p>
    <w:p w:rsidR="000D6154" w:rsidRPr="000D6154" w:rsidRDefault="000D6154" w:rsidP="00FE24F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</w:p>
    <w:p w:rsidR="000D6154" w:rsidRDefault="000D6154" w:rsidP="00FE24FD"/>
    <w:p w:rsidR="00FE24FD" w:rsidRDefault="00FE24FD" w:rsidP="00FE24FD">
      <w:pPr>
        <w:rPr>
          <w:b/>
        </w:rPr>
      </w:pPr>
      <w:r>
        <w:t>09.30 uur</w:t>
      </w:r>
      <w:r>
        <w:tab/>
      </w:r>
      <w:r w:rsidR="00616E18">
        <w:rPr>
          <w:b/>
        </w:rPr>
        <w:t>Inloop</w:t>
      </w:r>
    </w:p>
    <w:p w:rsidR="00616E18" w:rsidRDefault="00616E18" w:rsidP="00FE24FD">
      <w:pPr>
        <w:rPr>
          <w:b/>
        </w:rPr>
      </w:pPr>
    </w:p>
    <w:p w:rsidR="00616E18" w:rsidRPr="00616E18" w:rsidRDefault="00616E18" w:rsidP="00FE24FD">
      <w:r w:rsidRPr="00616E18">
        <w:t>09.50</w:t>
      </w:r>
      <w:r w:rsidRPr="00616E18">
        <w:tab/>
      </w:r>
      <w:r w:rsidRPr="00616E18">
        <w:tab/>
      </w:r>
      <w:r w:rsidRPr="00616E18">
        <w:rPr>
          <w:b/>
        </w:rPr>
        <w:t>Opening</w:t>
      </w:r>
      <w:r w:rsidRPr="00616E18">
        <w:t xml:space="preserve"> door dagvoorzitters Eveline vd Krift en Marijn Warmink</w:t>
      </w:r>
    </w:p>
    <w:p w:rsidR="00FE24FD" w:rsidRDefault="00FE24FD" w:rsidP="00FE24FD"/>
    <w:p w:rsidR="00FE24FD" w:rsidRDefault="00FE24FD" w:rsidP="00FE24FD">
      <w:r>
        <w:t>10.00 uur</w:t>
      </w:r>
      <w:r>
        <w:tab/>
      </w:r>
      <w:r w:rsidRPr="00FE24FD">
        <w:rPr>
          <w:b/>
        </w:rPr>
        <w:t>Verandering wordt de status quo</w:t>
      </w:r>
      <w:r>
        <w:rPr>
          <w:b/>
        </w:rPr>
        <w:t xml:space="preserve">, </w:t>
      </w:r>
      <w:r w:rsidRPr="00FE24FD">
        <w:t>Prof. Dr. Floor Schepers</w:t>
      </w:r>
    </w:p>
    <w:p w:rsidR="00FE24FD" w:rsidRDefault="00FE24FD" w:rsidP="00FE24FD">
      <w:r>
        <w:t xml:space="preserve">                      (Hoogleraar innovatie in de GGZ en afdelingshoofd psychiatrie UMC)</w:t>
      </w:r>
    </w:p>
    <w:p w:rsidR="00FE24FD" w:rsidRDefault="00FE24FD" w:rsidP="00FE24FD">
      <w:r>
        <w:t xml:space="preserve">De gezondheidszorg verandert snel. Vooral in de psychiatrie is innovatie dringend nodig om adequaat te kunnen inspelen op alle ontwikkelingen. </w:t>
      </w:r>
      <w:r>
        <w:tab/>
      </w:r>
    </w:p>
    <w:p w:rsidR="00FE24FD" w:rsidRDefault="00FE24FD" w:rsidP="00FE24FD"/>
    <w:p w:rsidR="00FE24FD" w:rsidRDefault="00FE24FD" w:rsidP="00FE24FD">
      <w:r>
        <w:t xml:space="preserve">11.00 uur      </w:t>
      </w:r>
      <w:r>
        <w:tab/>
      </w:r>
      <w:r w:rsidRPr="000D6154">
        <w:rPr>
          <w:b/>
        </w:rPr>
        <w:t>Pauze</w:t>
      </w:r>
      <w:r>
        <w:tab/>
      </w:r>
    </w:p>
    <w:p w:rsidR="00FE24FD" w:rsidRDefault="00FE24FD" w:rsidP="00FE24FD"/>
    <w:p w:rsidR="00FE24FD" w:rsidRDefault="00FE24FD" w:rsidP="00FE24FD">
      <w:r>
        <w:t xml:space="preserve">11.15 uur      </w:t>
      </w:r>
      <w:r>
        <w:tab/>
      </w:r>
      <w:r w:rsidRPr="00FE24FD">
        <w:rPr>
          <w:b/>
        </w:rPr>
        <w:t xml:space="preserve">Filosofische kader voor een snel veranderend zorglandschap, </w:t>
      </w:r>
      <w:r>
        <w:rPr>
          <w:b/>
        </w:rPr>
        <w:br/>
      </w:r>
      <w:r w:rsidRPr="00FE24FD">
        <w:t>Prof. Dr. Gerrit</w:t>
      </w:r>
      <w:r w:rsidRPr="00FE24FD">
        <w:rPr>
          <w:b/>
        </w:rPr>
        <w:t xml:space="preserve"> </w:t>
      </w:r>
      <w:r w:rsidRPr="00FE24FD">
        <w:t>Glas</w:t>
      </w:r>
      <w:r w:rsidR="000D6154">
        <w:t xml:space="preserve"> (</w:t>
      </w:r>
      <w:r>
        <w:t>Hoogleraar filosofie van de neurowetenschappen, psychiater en A-opleider bij Dimence Groep</w:t>
      </w:r>
      <w:r w:rsidR="000D6154">
        <w:t>)</w:t>
      </w:r>
    </w:p>
    <w:p w:rsidR="00FE24FD" w:rsidRDefault="00FE24FD" w:rsidP="00FE24FD"/>
    <w:p w:rsidR="00FE24FD" w:rsidRDefault="00FE24FD" w:rsidP="00FE24FD">
      <w:r>
        <w:t xml:space="preserve">12.15 uur       </w:t>
      </w:r>
      <w:r>
        <w:tab/>
      </w:r>
      <w:r>
        <w:rPr>
          <w:b/>
        </w:rPr>
        <w:t xml:space="preserve">Ontwikkeling in de zorg, </w:t>
      </w:r>
      <w:r>
        <w:t xml:space="preserve">Drs. Michiel </w:t>
      </w:r>
      <w:proofErr w:type="spellStart"/>
      <w:r>
        <w:t>Tebbes</w:t>
      </w:r>
      <w:proofErr w:type="spellEnd"/>
      <w:r>
        <w:t xml:space="preserve"> (Spoedeisende Hulp Arts KNMG)</w:t>
      </w:r>
    </w:p>
    <w:p w:rsidR="00FE24FD" w:rsidRDefault="00FE24FD" w:rsidP="00FE24FD">
      <w:r>
        <w:t>Wat zijn de nieuwste technische ontwikkelingen in de gezondheidszorg en wat zijn de implicaties voor de dagelijkse praktijk?</w:t>
      </w:r>
      <w:r>
        <w:tab/>
      </w:r>
    </w:p>
    <w:p w:rsidR="00FE24FD" w:rsidRDefault="00FE24FD" w:rsidP="00FE24FD"/>
    <w:p w:rsidR="00FE24FD" w:rsidRDefault="00FE24FD" w:rsidP="00FE24FD">
      <w:r>
        <w:t>13.00 uur</w:t>
      </w:r>
      <w:r>
        <w:tab/>
      </w:r>
      <w:r w:rsidRPr="00FE24FD">
        <w:rPr>
          <w:b/>
        </w:rPr>
        <w:t>Pauze</w:t>
      </w:r>
    </w:p>
    <w:p w:rsidR="00FE24FD" w:rsidRDefault="00FE24FD" w:rsidP="00FE24FD">
      <w:r>
        <w:tab/>
      </w:r>
    </w:p>
    <w:p w:rsidR="00FE24FD" w:rsidRDefault="00FE24FD" w:rsidP="00FE24FD">
      <w:r>
        <w:t>14.00 uur</w:t>
      </w:r>
      <w:r>
        <w:tab/>
      </w:r>
      <w:r w:rsidR="000D6154">
        <w:rPr>
          <w:b/>
        </w:rPr>
        <w:t xml:space="preserve">Workshops: </w:t>
      </w:r>
      <w:r>
        <w:t xml:space="preserve"> 2 rondes</w:t>
      </w:r>
      <w:r w:rsidR="000D6154">
        <w:t xml:space="preserve"> van</w:t>
      </w:r>
      <w:r>
        <w:t xml:space="preserve"> 45 min. per workshop, 15 min wisseltijd</w:t>
      </w:r>
    </w:p>
    <w:p w:rsidR="00FE24FD" w:rsidRDefault="00FE24FD" w:rsidP="00FE24FD"/>
    <w:p w:rsidR="00FE24FD" w:rsidRDefault="00FE24FD" w:rsidP="00FE24FD">
      <w:pPr>
        <w:pStyle w:val="Lijstalinea"/>
        <w:numPr>
          <w:ilvl w:val="0"/>
          <w:numId w:val="7"/>
        </w:numPr>
      </w:pPr>
      <w:r>
        <w:t>Workshop implementatie</w:t>
      </w:r>
      <w:r>
        <w:tab/>
        <w:t>Iris Reijnen, Beleidsadviseur Dimence Groep</w:t>
      </w:r>
    </w:p>
    <w:p w:rsidR="00FE24FD" w:rsidRDefault="00FE24FD" w:rsidP="00FE24FD">
      <w:pPr>
        <w:pStyle w:val="Lijstalinea"/>
        <w:numPr>
          <w:ilvl w:val="0"/>
          <w:numId w:val="7"/>
        </w:numPr>
      </w:pPr>
      <w:r>
        <w:t xml:space="preserve">Workshop </w:t>
      </w:r>
      <w:r w:rsidR="00616E18">
        <w:t xml:space="preserve">VR binnen de GGZ   Nordin </w:t>
      </w:r>
      <w:proofErr w:type="spellStart"/>
      <w:r w:rsidR="00616E18">
        <w:t>Dahoum</w:t>
      </w:r>
      <w:proofErr w:type="spellEnd"/>
      <w:r w:rsidR="00616E18">
        <w:t>, Saxion Hogeschool</w:t>
      </w:r>
    </w:p>
    <w:p w:rsidR="00FE24FD" w:rsidRDefault="00FE24FD" w:rsidP="00FE24FD">
      <w:pPr>
        <w:pStyle w:val="Lijstalinea"/>
        <w:numPr>
          <w:ilvl w:val="0"/>
          <w:numId w:val="7"/>
        </w:numPr>
      </w:pPr>
      <w:r>
        <w:t xml:space="preserve">Workshop Juridische kaders     </w:t>
      </w:r>
      <w:r w:rsidR="00616E18">
        <w:t xml:space="preserve">Drs. </w:t>
      </w:r>
      <w:r>
        <w:t>Arnoud Jansen</w:t>
      </w:r>
      <w:r w:rsidR="000D6154">
        <w:t>, geneesheer directeur Dimence Groep</w:t>
      </w:r>
    </w:p>
    <w:p w:rsidR="00FE24FD" w:rsidRDefault="00FE24FD" w:rsidP="00FE24FD">
      <w:pPr>
        <w:pStyle w:val="Lijstalinea"/>
        <w:numPr>
          <w:ilvl w:val="0"/>
          <w:numId w:val="7"/>
        </w:numPr>
      </w:pPr>
      <w:r>
        <w:t xml:space="preserve">Workshop </w:t>
      </w:r>
      <w:proofErr w:type="spellStart"/>
      <w:r w:rsidR="000D6154">
        <w:t>social</w:t>
      </w:r>
      <w:proofErr w:type="spellEnd"/>
      <w:r w:rsidR="000D6154">
        <w:t xml:space="preserve"> media in de </w:t>
      </w:r>
      <w:r>
        <w:t>gezondheidszorg</w:t>
      </w:r>
      <w:r w:rsidR="000D6154">
        <w:t xml:space="preserve">  </w:t>
      </w:r>
      <w:r w:rsidR="000D6154">
        <w:br/>
        <w:t xml:space="preserve">  </w:t>
      </w:r>
      <w:r w:rsidR="000D6154">
        <w:tab/>
      </w:r>
      <w:r w:rsidR="000D6154">
        <w:tab/>
      </w:r>
      <w:r w:rsidR="000D6154">
        <w:tab/>
      </w:r>
      <w:r w:rsidR="000D6154">
        <w:tab/>
      </w:r>
      <w:r>
        <w:t>Frank Manuhutu</w:t>
      </w:r>
      <w:r w:rsidR="000D6154">
        <w:t xml:space="preserve"> HR adviseur/</w:t>
      </w:r>
      <w:proofErr w:type="spellStart"/>
      <w:r w:rsidR="000D6154">
        <w:t>recruiter</w:t>
      </w:r>
      <w:proofErr w:type="spellEnd"/>
      <w:r w:rsidR="000D6154">
        <w:t xml:space="preserve"> </w:t>
      </w:r>
      <w:r>
        <w:t>Dimence Groep</w:t>
      </w:r>
      <w:r w:rsidR="000D6154">
        <w:br/>
      </w:r>
    </w:p>
    <w:p w:rsidR="00FE24FD" w:rsidRDefault="000D6154" w:rsidP="000D6154">
      <w:pPr>
        <w:ind w:left="1410" w:hanging="1410"/>
      </w:pPr>
      <w:r>
        <w:t>15.45 uur</w:t>
      </w:r>
      <w:r>
        <w:tab/>
      </w:r>
      <w:r w:rsidR="00FE24FD" w:rsidRPr="000D6154">
        <w:rPr>
          <w:b/>
        </w:rPr>
        <w:t>De rol van de VS binnen de veranderende verhoudingen in het zorglandschap en leiderschapsstijl</w:t>
      </w:r>
      <w:r w:rsidR="00FE24FD">
        <w:tab/>
      </w:r>
      <w:r>
        <w:br/>
      </w:r>
      <w:r w:rsidR="00616E18">
        <w:t xml:space="preserve">Drs. </w:t>
      </w:r>
      <w:r w:rsidR="00FE24FD">
        <w:t>Sabien Raams</w:t>
      </w:r>
      <w:r>
        <w:t xml:space="preserve">, </w:t>
      </w:r>
      <w:r w:rsidR="00FE24FD">
        <w:t>Directeur bedrijfsvoering Dimence</w:t>
      </w:r>
      <w:r>
        <w:br/>
      </w:r>
    </w:p>
    <w:p w:rsidR="00FE24FD" w:rsidRDefault="000D6154" w:rsidP="00FE24FD">
      <w:r>
        <w:t>16.15 uur</w:t>
      </w:r>
      <w:r>
        <w:tab/>
      </w:r>
      <w:r w:rsidR="00616E18" w:rsidRPr="000D6154">
        <w:rPr>
          <w:b/>
        </w:rPr>
        <w:t>Plenaire discussie</w:t>
      </w:r>
      <w:r w:rsidR="00616E18">
        <w:t>, geleid door de d</w:t>
      </w:r>
      <w:r w:rsidR="00616E18">
        <w:t>agvoorzitters</w:t>
      </w:r>
      <w:r>
        <w:br/>
      </w:r>
    </w:p>
    <w:p w:rsidR="00FE24FD" w:rsidRDefault="00FE24FD" w:rsidP="00FE24FD">
      <w:r>
        <w:t>1</w:t>
      </w:r>
      <w:r w:rsidR="00616E18">
        <w:t>6.45</w:t>
      </w:r>
      <w:r w:rsidR="000D6154">
        <w:t xml:space="preserve"> uur</w:t>
      </w:r>
      <w:r w:rsidR="000D6154">
        <w:tab/>
      </w:r>
      <w:r w:rsidR="00616E18" w:rsidRPr="000D6154">
        <w:rPr>
          <w:b/>
        </w:rPr>
        <w:t>Afsluiting</w:t>
      </w:r>
      <w:r w:rsidR="00616E18">
        <w:t xml:space="preserve"> door </w:t>
      </w:r>
      <w:r w:rsidR="00616E18">
        <w:t xml:space="preserve">Dr. </w:t>
      </w:r>
      <w:r w:rsidR="00616E18">
        <w:t>Linda Kronenberg VS opleider Dimence Groep</w:t>
      </w:r>
      <w:r w:rsidR="000D6154">
        <w:br/>
      </w:r>
    </w:p>
    <w:p w:rsidR="002B43A4" w:rsidRPr="000D6154" w:rsidRDefault="000D6154" w:rsidP="00FE24FD">
      <w:pPr>
        <w:rPr>
          <w:b/>
        </w:rPr>
      </w:pPr>
      <w:r>
        <w:t xml:space="preserve">17.00-18.00  </w:t>
      </w:r>
      <w:r>
        <w:tab/>
      </w:r>
      <w:r w:rsidR="00FE24FD" w:rsidRPr="000D6154">
        <w:rPr>
          <w:b/>
        </w:rPr>
        <w:t>Netwerkborrel</w:t>
      </w:r>
      <w:r w:rsidR="00FE24FD" w:rsidRPr="000D6154">
        <w:rPr>
          <w:b/>
        </w:rPr>
        <w:tab/>
      </w:r>
    </w:p>
    <w:sectPr w:rsidR="002B43A4" w:rsidRPr="000D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C0C"/>
    <w:multiLevelType w:val="hybridMultilevel"/>
    <w:tmpl w:val="0FF21548"/>
    <w:lvl w:ilvl="0" w:tplc="CEA2A9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D"/>
    <w:rsid w:val="000D6154"/>
    <w:rsid w:val="002B43A4"/>
    <w:rsid w:val="00616E18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91FE"/>
  <w15:chartTrackingRefBased/>
  <w15:docId w15:val="{DDE0A917-A6C5-4C53-BE3E-8475E18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E24FD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FE24FD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FE24FD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FE24FD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FE24F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FE24FD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FE24FD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FE24FD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FE24FD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FE24FD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FE24FD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FE24FD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FE24FD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FE24FD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FE24FD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FE24FD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FE24FD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FE24FD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FE24FD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24FD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FE24FD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24FD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FE24FD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FE24FD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24FD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der Weijde</dc:creator>
  <cp:keywords/>
  <dc:description/>
  <cp:lastModifiedBy>Sandra van der Weijde</cp:lastModifiedBy>
  <cp:revision>2</cp:revision>
  <dcterms:created xsi:type="dcterms:W3CDTF">2018-10-15T07:40:00Z</dcterms:created>
  <dcterms:modified xsi:type="dcterms:W3CDTF">2018-10-19T07:28:00Z</dcterms:modified>
</cp:coreProperties>
</file>